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9" w:rsidRDefault="00BB4109" w:rsidP="00BB4109">
      <w:pPr>
        <w:widowControl/>
        <w:snapToGrid w:val="0"/>
        <w:spacing w:line="360" w:lineRule="auto"/>
        <w:jc w:val="left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附件1：</w:t>
      </w:r>
    </w:p>
    <w:p w:rsidR="00BB4109" w:rsidRDefault="00BB4109" w:rsidP="00BB4109">
      <w:pPr>
        <w:widowControl/>
        <w:shd w:val="clear" w:color="auto" w:fill="FFFFFF"/>
        <w:spacing w:line="263" w:lineRule="atLeas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文物保护单位公示牌制作询价报价单</w:t>
      </w:r>
    </w:p>
    <w:p w:rsidR="00BB4109" w:rsidRDefault="00BB4109" w:rsidP="00BB4109">
      <w:pPr>
        <w:widowControl/>
        <w:shd w:val="clear" w:color="auto" w:fill="FFFFFF"/>
        <w:spacing w:line="263" w:lineRule="atLeast"/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44"/>
          <w:szCs w:val="44"/>
        </w:rPr>
        <w:t xml:space="preserve">                              </w:t>
      </w:r>
      <w:r>
        <w:rPr>
          <w:rFonts w:ascii="方正小标宋_GBK" w:eastAsia="方正小标宋_GBK" w:hint="eastAsia"/>
          <w:sz w:val="28"/>
          <w:szCs w:val="28"/>
        </w:rPr>
        <w:t>人民币：元</w:t>
      </w:r>
    </w:p>
    <w:tbl>
      <w:tblPr>
        <w:tblW w:w="102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82"/>
        <w:gridCol w:w="3507"/>
        <w:gridCol w:w="1257"/>
        <w:gridCol w:w="1500"/>
        <w:gridCol w:w="1508"/>
      </w:tblGrid>
      <w:tr w:rsidR="00BB4109" w:rsidTr="00F41D31">
        <w:trPr>
          <w:trHeight w:val="475"/>
          <w:jc w:val="center"/>
        </w:trPr>
        <w:tc>
          <w:tcPr>
            <w:tcW w:w="2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需求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数量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单价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分项计价</w:t>
            </w:r>
          </w:p>
        </w:tc>
      </w:tr>
      <w:tr w:rsidR="00BB4109" w:rsidTr="00F41D31">
        <w:trPr>
          <w:trHeight w:val="139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文物保护单位说明牌72块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60*40CM，厚度0.7毫米，201不锈钢材质哑光，腐蚀工艺制作，不需折边。（包含前期勘察费、后期安装费）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B4109" w:rsidTr="00F41D31">
        <w:trPr>
          <w:trHeight w:val="1399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文物安全责任公示牌299块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60*40CM，厚度0.7毫米，201不锈钢材质哑光，腐蚀工艺制作，不需折边。（牌子部分内容，如姓名、电话等为抽拉式活动版，包含前期勘察费、后期安装费）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299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hd w:val="clear" w:color="auto" w:fill="FFFFFF"/>
              <w:tabs>
                <w:tab w:val="center" w:pos="642"/>
              </w:tabs>
              <w:spacing w:line="32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B4109" w:rsidTr="00F41D31">
        <w:trPr>
          <w:trHeight w:val="1136"/>
          <w:jc w:val="center"/>
        </w:trPr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hd w:val="clear" w:color="auto" w:fill="FFFFFF"/>
              <w:spacing w:line="320" w:lineRule="exact"/>
              <w:rPr>
                <w:rFonts w:ascii="仿宋_GB2312" w:eastAsia="仿宋_GB2312" w:hAnsi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kern w:val="0"/>
                <w:sz w:val="28"/>
                <w:szCs w:val="28"/>
              </w:rPr>
              <w:t>总价（大写）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09" w:rsidRDefault="00BB4109" w:rsidP="00F41D31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微软雅黑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BB4109" w:rsidRDefault="00BB4109" w:rsidP="00BB4109">
      <w:pPr>
        <w:spacing w:line="5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</w:p>
    <w:p w:rsidR="00BB4109" w:rsidRDefault="00BB4109" w:rsidP="00BB4109">
      <w:pPr>
        <w:spacing w:line="5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</w:p>
    <w:p w:rsidR="00BB4109" w:rsidRDefault="00BB4109" w:rsidP="00BB4109">
      <w:pPr>
        <w:spacing w:line="540" w:lineRule="exact"/>
        <w:jc w:val="lef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法定代表人或委托代理人（签名）：</w:t>
      </w:r>
    </w:p>
    <w:p w:rsidR="00BB4109" w:rsidRDefault="00BB4109" w:rsidP="00BB4109">
      <w:pPr>
        <w:spacing w:line="540" w:lineRule="exact"/>
        <w:jc w:val="lef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报价人名称（公章）：</w:t>
      </w:r>
    </w:p>
    <w:p w:rsidR="00BB4109" w:rsidRDefault="00BB4109" w:rsidP="00BB4109">
      <w:pPr>
        <w:spacing w:line="540" w:lineRule="exact"/>
        <w:jc w:val="lef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报 价 人：</w:t>
      </w:r>
    </w:p>
    <w:p w:rsidR="00BB4109" w:rsidRDefault="00BB4109" w:rsidP="00BB4109">
      <w:pPr>
        <w:spacing w:line="540" w:lineRule="exact"/>
        <w:jc w:val="lef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报价人联系电话：</w:t>
      </w:r>
    </w:p>
    <w:p w:rsidR="00BB4109" w:rsidRDefault="00BB4109" w:rsidP="00BB4109">
      <w:pPr>
        <w:spacing w:line="5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</w:p>
    <w:p w:rsidR="00BB4109" w:rsidRDefault="00BB4109" w:rsidP="00BB4109">
      <w:pPr>
        <w:widowControl/>
        <w:snapToGrid w:val="0"/>
        <w:spacing w:line="360" w:lineRule="auto"/>
        <w:ind w:firstLineChars="200" w:firstLine="602"/>
        <w:jc w:val="left"/>
        <w:rPr>
          <w:rFonts w:ascii="宋体" w:hAnsi="宋体" w:cs="宋体" w:hint="eastAsia"/>
          <w:b/>
          <w:bCs/>
          <w:sz w:val="30"/>
          <w:szCs w:val="30"/>
        </w:rPr>
      </w:pPr>
    </w:p>
    <w:p w:rsidR="00BB4109" w:rsidRDefault="00BB4109" w:rsidP="00BB4109">
      <w:pPr>
        <w:widowControl/>
        <w:snapToGrid w:val="0"/>
        <w:spacing w:line="360" w:lineRule="auto"/>
        <w:ind w:firstLineChars="200" w:firstLine="602"/>
        <w:jc w:val="left"/>
        <w:rPr>
          <w:rFonts w:ascii="宋体" w:hAnsi="宋体" w:cs="宋体" w:hint="eastAsia"/>
          <w:b/>
          <w:bCs/>
          <w:sz w:val="30"/>
          <w:szCs w:val="30"/>
        </w:rPr>
      </w:pPr>
    </w:p>
    <w:p w:rsidR="00F65782" w:rsidRDefault="00F65782"/>
    <w:sectPr w:rsidR="00F65782" w:rsidSect="00F65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109"/>
    <w:rsid w:val="00BB4109"/>
    <w:rsid w:val="00F6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2020-07-13T01:56:00Z</dcterms:created>
  <dcterms:modified xsi:type="dcterms:W3CDTF">2020-07-13T01:58:00Z</dcterms:modified>
</cp:coreProperties>
</file>