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297" w:afterLines="50" w:line="540" w:lineRule="exact"/>
        <w:ind w:firstLine="0"/>
        <w:textAlignment w:val="auto"/>
        <w:rPr>
          <w:rFonts w:hint="default" w:ascii="Times New Roman" w:hAnsi="Times New Roman" w:cs="Times New Roman"/>
          <w:kern w:val="32"/>
        </w:rPr>
      </w:pPr>
      <w:r>
        <w:rPr>
          <w:rFonts w:hint="eastAsia" w:ascii="方正仿宋_GBK" w:hAnsi="方正仿宋_GBK" w:eastAsia="方正仿宋_GBK" w:cs="方正仿宋_GBK"/>
          <w:kern w:val="32"/>
        </w:rPr>
        <w:t>附件</w:t>
      </w:r>
      <w:r>
        <w:rPr>
          <w:rFonts w:hint="default" w:ascii="Times New Roman" w:hAnsi="Times New Roman" w:cs="Times New Roman"/>
          <w:kern w:val="32"/>
        </w:rPr>
        <w:t>3：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方正大标宋简体" w:hAnsi="方正大标宋简体" w:eastAsia="方正大标宋简体" w:cs="方正大标宋简体"/>
                <w:bCs/>
                <w:sz w:val="4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Cs/>
                <w:sz w:val="44"/>
              </w:rPr>
              <w:t>第六批南通市文物保护单位申报登记表</w:t>
            </w:r>
          </w:p>
          <w:p>
            <w:pPr>
              <w:pStyle w:val="5"/>
              <w:jc w:val="center"/>
              <w:rPr>
                <w:rFonts w:ascii="经典粗宋简" w:hAnsi="经典粗宋简" w:eastAsia="经典粗宋简"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55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sz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文物名称</w:t>
            </w:r>
          </w:p>
        </w:tc>
        <w:tc>
          <w:tcPr>
            <w:tcW w:w="6285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355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所在地址</w:t>
            </w:r>
          </w:p>
        </w:tc>
        <w:tc>
          <w:tcPr>
            <w:tcW w:w="6285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sz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南通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355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</w:tc>
        <w:tc>
          <w:tcPr>
            <w:tcW w:w="62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4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firstLine="3160" w:firstLineChars="10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firstLine="2844" w:firstLineChars="9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仿宋_GB2312" w:cs="Times New Roman"/>
              </w:rPr>
              <w:t>2022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  <w:p>
            <w:pPr>
              <w:ind w:firstLine="2844" w:firstLineChars="90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5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县（市、区）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级文物行政部门（市相关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直属单位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）审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核意见</w:t>
            </w:r>
          </w:p>
        </w:tc>
        <w:tc>
          <w:tcPr>
            <w:tcW w:w="6285" w:type="dxa"/>
            <w:tcBorders>
              <w:bottom w:val="single" w:color="auto" w:sz="4" w:space="0"/>
            </w:tcBorders>
            <w:vAlign w:val="center"/>
          </w:tcPr>
          <w:p>
            <w:pPr>
              <w:ind w:left="3077" w:leftChars="974" w:firstLine="948" w:firstLineChars="300"/>
              <w:rPr>
                <w:rFonts w:hint="default" w:ascii="Times New Roman" w:hAnsi="Times New Roman" w:cs="Times New Roman"/>
              </w:rPr>
            </w:pPr>
          </w:p>
          <w:p>
            <w:pPr>
              <w:ind w:left="3077" w:leftChars="974" w:firstLine="948" w:firstLineChars="300"/>
              <w:rPr>
                <w:rFonts w:hint="default" w:ascii="Times New Roman" w:hAnsi="Times New Roman" w:cs="Times New Roman"/>
              </w:rPr>
            </w:pPr>
          </w:p>
          <w:p>
            <w:pPr>
              <w:ind w:left="3077" w:leftChars="974" w:firstLine="948" w:firstLineChars="300"/>
              <w:rPr>
                <w:rFonts w:hint="default" w:ascii="Times New Roman" w:hAnsi="Times New Roman" w:cs="Times New Roman"/>
              </w:rPr>
            </w:pPr>
          </w:p>
          <w:p>
            <w:pPr>
              <w:ind w:left="3077" w:leftChars="974" w:firstLine="948" w:firstLineChars="300"/>
              <w:rPr>
                <w:rFonts w:hint="default" w:ascii="Times New Roman" w:hAnsi="Times New Roman" w:cs="Times New Roman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ind w:left="3077" w:leftChars="974" w:firstLine="948" w:firstLineChars="30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ind w:left="3077" w:leftChars="974" w:firstLine="948" w:firstLineChars="3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90" w:lineRule="exact"/>
              <w:textAlignment w:val="auto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 xml:space="preserve">               2022年</w:t>
            </w:r>
            <w:r>
              <w:rPr>
                <w:rFonts w:hint="default" w:ascii="Times New Roman" w:hAnsi="Times New Roman" w:cs="Times New Roman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2"/>
              </w:rPr>
              <w:t>月</w:t>
            </w:r>
            <w:r>
              <w:rPr>
                <w:rFonts w:hint="default" w:ascii="Times New Roman" w:hAnsi="Times New Roman" w:cs="Times New Roman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2"/>
              </w:rPr>
              <w:t>日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textAlignment w:val="auto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第六批南通市文物保护单位申报登记表</w:t>
      </w:r>
    </w:p>
    <w:p>
      <w:pPr>
        <w:pStyle w:val="5"/>
        <w:rPr>
          <w:b/>
          <w:sz w:val="36"/>
        </w:rPr>
      </w:pPr>
    </w:p>
    <w:p>
      <w:pPr>
        <w:pStyle w:val="5"/>
        <w:jc w:val="both"/>
        <w:rPr>
          <w:b w:val="0"/>
          <w:bCs/>
          <w:sz w:val="30"/>
        </w:rPr>
      </w:pPr>
    </w:p>
    <w:tbl>
      <w:tblPr>
        <w:tblStyle w:val="7"/>
        <w:tblW w:w="900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980"/>
        <w:gridCol w:w="1080"/>
        <w:gridCol w:w="1136"/>
        <w:gridCol w:w="304"/>
        <w:gridCol w:w="180"/>
        <w:gridCol w:w="1080"/>
        <w:gridCol w:w="261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名  称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 xml:space="preserve">  代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类  别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所有权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使用人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所在地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500" w:lineRule="exact"/>
              <w:ind w:firstLine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(详细地址）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16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海拔高程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ind w:firstLine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经 度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ind w:firstLine="0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16"/>
                <w:sz w:val="32"/>
                <w:szCs w:val="32"/>
              </w:rPr>
              <w:t>纬 度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16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保护级别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管理机构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5" w:hRule="atLeast"/>
        </w:trPr>
        <w:tc>
          <w:tcPr>
            <w:tcW w:w="1440" w:type="dxa"/>
            <w:vAlign w:val="center"/>
          </w:tcPr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  <w:t>简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</w:p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  <w:t>介</w:t>
            </w:r>
          </w:p>
        </w:tc>
        <w:tc>
          <w:tcPr>
            <w:tcW w:w="7560" w:type="dxa"/>
            <w:gridSpan w:val="8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（限500字以内）</w:t>
            </w: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1440" w:type="dxa"/>
            <w:vAlign w:val="center"/>
          </w:tcPr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lang w:val="en-US" w:eastAsia="zh-CN"/>
              </w:rPr>
              <w:t>文</w:t>
            </w:r>
          </w:p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lang w:val="en-US" w:eastAsia="zh-CN"/>
              </w:rPr>
              <w:t>物</w:t>
            </w:r>
          </w:p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lang w:val="en-US" w:eastAsia="zh-CN"/>
              </w:rPr>
              <w:t>描</w:t>
            </w:r>
          </w:p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lang w:val="en-US" w:eastAsia="zh-CN"/>
              </w:rPr>
              <w:t>述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restart"/>
            <w:vAlign w:val="center"/>
          </w:tcPr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  <w:t>申报</w:t>
            </w:r>
          </w:p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  <w:t>对象</w:t>
            </w:r>
          </w:p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  <w:t>文物</w:t>
            </w:r>
          </w:p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  <w:t>构成</w:t>
            </w:r>
          </w:p>
          <w:p>
            <w:pPr>
              <w:ind w:right="113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  <w:t>清单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文物名称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文物类别</w:t>
            </w:r>
          </w:p>
        </w:tc>
        <w:tc>
          <w:tcPr>
            <w:tcW w:w="153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保存现状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3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4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pacing w:val="4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pacing w:val="4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pacing w:val="4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6" w:hRule="atLeast"/>
        </w:trPr>
        <w:tc>
          <w:tcPr>
            <w:tcW w:w="9000" w:type="dxa"/>
            <w:gridSpan w:val="9"/>
          </w:tcPr>
          <w:p>
            <w:pPr>
              <w:pStyle w:val="5"/>
              <w:ind w:right="-1042" w:rightChars="-330"/>
              <w:jc w:val="both"/>
              <w:rPr>
                <w:rFonts w:ascii="宋体" w:hAnsi="宋体"/>
              </w:rPr>
            </w:pPr>
            <w:r>
              <w:rPr>
                <w:rFonts w:hint="eastAsia"/>
                <w:b w:val="0"/>
                <w:bCs/>
                <w:sz w:val="32"/>
              </w:rPr>
              <w:t>自然与人文环境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9" w:hRule="atLeast"/>
        </w:trPr>
        <w:tc>
          <w:tcPr>
            <w:tcW w:w="9000" w:type="dxa"/>
            <w:gridSpan w:val="9"/>
          </w:tcPr>
          <w:p>
            <w:pPr>
              <w:pStyle w:val="5"/>
              <w:tabs>
                <w:tab w:val="left" w:pos="1890"/>
                <w:tab w:val="clear" w:pos="4153"/>
                <w:tab w:val="clear" w:pos="8306"/>
              </w:tabs>
              <w:ind w:right="-1042" w:rightChars="-330"/>
              <w:jc w:val="both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文物本体状况</w:t>
            </w:r>
          </w:p>
          <w:p>
            <w:pPr>
              <w:pStyle w:val="5"/>
              <w:ind w:right="-1042" w:rightChars="-33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1" w:hRule="atLeast"/>
        </w:trPr>
        <w:tc>
          <w:tcPr>
            <w:tcW w:w="9000" w:type="dxa"/>
            <w:gridSpan w:val="9"/>
          </w:tcPr>
          <w:p>
            <w:pPr>
              <w:pStyle w:val="5"/>
              <w:ind w:right="-1042" w:rightChars="-330"/>
              <w:jc w:val="both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历史沿革</w:t>
            </w:r>
          </w:p>
          <w:p>
            <w:pPr>
              <w:pStyle w:val="5"/>
              <w:ind w:right="-1042" w:rightChars="-330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5" w:hRule="atLeast"/>
        </w:trPr>
        <w:tc>
          <w:tcPr>
            <w:tcW w:w="9000" w:type="dxa"/>
            <w:gridSpan w:val="9"/>
          </w:tcPr>
          <w:p>
            <w:pPr>
              <w:pStyle w:val="5"/>
              <w:ind w:right="-1042" w:rightChars="-330"/>
              <w:jc w:val="both"/>
              <w:rPr>
                <w:rFonts w:ascii="宋体" w:hAnsi="宋体"/>
              </w:rPr>
            </w:pPr>
            <w:r>
              <w:rPr>
                <w:rFonts w:hint="eastAsia"/>
                <w:b w:val="0"/>
                <w:bCs/>
                <w:sz w:val="32"/>
              </w:rPr>
              <w:t>价值评估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5" w:hRule="atLeast"/>
        </w:trPr>
        <w:tc>
          <w:tcPr>
            <w:tcW w:w="9000" w:type="dxa"/>
            <w:gridSpan w:val="9"/>
          </w:tcPr>
          <w:p>
            <w:pPr>
              <w:pStyle w:val="5"/>
              <w:ind w:right="-1042" w:rightChars="-330"/>
              <w:jc w:val="both"/>
            </w:pPr>
            <w:r>
              <w:rPr>
                <w:rFonts w:hint="eastAsia"/>
                <w:b w:val="0"/>
                <w:bCs/>
                <w:sz w:val="32"/>
              </w:rPr>
              <w:t>相关研究情况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9" w:hRule="atLeast"/>
        </w:trPr>
        <w:tc>
          <w:tcPr>
            <w:tcW w:w="9000" w:type="dxa"/>
            <w:gridSpan w:val="9"/>
          </w:tcPr>
          <w:p>
            <w:pPr>
              <w:pStyle w:val="5"/>
              <w:jc w:val="both"/>
              <w:rPr>
                <w:b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调查、考古、保护、展示工作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</w:trPr>
        <w:tc>
          <w:tcPr>
            <w:tcW w:w="9000" w:type="dxa"/>
            <w:gridSpan w:val="9"/>
          </w:tcPr>
          <w:p>
            <w:pPr>
              <w:pStyle w:val="5"/>
              <w:jc w:val="both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“四有”工作情况</w:t>
            </w:r>
          </w:p>
          <w:p>
            <w:pPr>
              <w:pStyle w:val="5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9" w:hRule="atLeast"/>
        </w:trPr>
        <w:tc>
          <w:tcPr>
            <w:tcW w:w="9000" w:type="dxa"/>
            <w:gridSpan w:val="9"/>
          </w:tcPr>
          <w:p>
            <w:pPr>
              <w:pStyle w:val="5"/>
              <w:jc w:val="both"/>
              <w:rPr>
                <w:b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安全保卫情况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tblpX="122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8" w:hRule="atLeast"/>
        </w:trPr>
        <w:tc>
          <w:tcPr>
            <w:tcW w:w="9240" w:type="dxa"/>
            <w:shd w:val="clear" w:color="auto" w:fill="auto"/>
          </w:tcPr>
          <w:p>
            <w:pPr>
              <w:pStyle w:val="5"/>
              <w:jc w:val="left"/>
              <w:rPr>
                <w:b/>
                <w:sz w:val="32"/>
              </w:rPr>
            </w:pPr>
            <w:r>
              <w:rPr>
                <w:rFonts w:hint="eastAsia" w:ascii="仿宋_GB2312"/>
                <w:b w:val="0"/>
                <w:bCs w:val="0"/>
                <w:kern w:val="32"/>
                <w:sz w:val="32"/>
                <w:szCs w:val="32"/>
              </w:rPr>
              <w:t>下一阶段保护、管理、使用计划</w:t>
            </w:r>
          </w:p>
        </w:tc>
      </w:tr>
    </w:tbl>
    <w:tbl>
      <w:tblPr>
        <w:tblStyle w:val="7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876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图纸册页</w:t>
            </w:r>
          </w:p>
          <w:p>
            <w:pPr>
              <w:pStyle w:val="5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8763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照片册页</w:t>
            </w:r>
          </w:p>
          <w:p>
            <w:pPr>
              <w:pStyle w:val="5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8" w:hRule="atLeast"/>
        </w:trPr>
        <w:tc>
          <w:tcPr>
            <w:tcW w:w="87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编纂人员信息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pStyle w:val="5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type w:val="oddPage"/>
      <w:pgSz w:w="11906" w:h="16838"/>
      <w:pgMar w:top="1814" w:right="1531" w:bottom="1985" w:left="1531" w:header="720" w:footer="1474" w:gutter="0"/>
      <w:paperSrc w:first="15" w:other="15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E2D6F0-3B46-4625-8415-AF5AD0CB0D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1ACE449-3044-48A0-9C93-C7DCCE38322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8FC541F-82D6-49E7-9991-BD1B4BFB89CF}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  <w:embedRegular r:id="rId4" w:fontKey="{4AE42F1D-E447-46FB-900D-882E6BB48A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5025BD7-0BA2-422F-8238-45994BC18D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59F3EBE-DDD8-43FE-B5A2-A2D3FB8077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both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 xml:space="preserve">— </w:t>
    </w:r>
    <w:r>
      <w:rPr>
        <w:rStyle w:val="10"/>
        <w:rFonts w:hint="eastAsia" w:ascii="宋体" w:hAnsi="宋体" w:eastAsia="宋体" w:cs="宋体"/>
      </w:rPr>
      <w:fldChar w:fldCharType="begin"/>
    </w:r>
    <w:r>
      <w:rPr>
        <w:rStyle w:val="10"/>
        <w:rFonts w:hint="eastAsia" w:ascii="宋体" w:hAnsi="宋体" w:eastAsia="宋体" w:cs="宋体"/>
      </w:rPr>
      <w:instrText xml:space="preserve"> PAGE </w:instrText>
    </w:r>
    <w:r>
      <w:rPr>
        <w:rStyle w:val="10"/>
        <w:rFonts w:hint="eastAsia" w:ascii="宋体" w:hAnsi="宋体" w:eastAsia="宋体" w:cs="宋体"/>
      </w:rPr>
      <w:fldChar w:fldCharType="separate"/>
    </w:r>
    <w:r>
      <w:rPr>
        <w:rStyle w:val="10"/>
        <w:rFonts w:hint="eastAsia" w:ascii="宋体" w:hAnsi="宋体" w:eastAsia="宋体" w:cs="宋体"/>
      </w:rPr>
      <w:t>2</w:t>
    </w:r>
    <w:r>
      <w:rPr>
        <w:rStyle w:val="10"/>
        <w:rFonts w:hint="eastAsia" w:ascii="宋体" w:hAnsi="宋体" w:eastAsia="宋体" w:cs="宋体"/>
      </w:rPr>
      <w:fldChar w:fldCharType="end"/>
    </w:r>
    <w:r>
      <w:rPr>
        <w:rFonts w:hint="eastAsia" w:ascii="宋体" w:hAnsi="宋体" w:eastAsia="宋体" w:cs="宋体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5756F"/>
    <w:rsid w:val="00004491"/>
    <w:rsid w:val="00026EC9"/>
    <w:rsid w:val="00026F78"/>
    <w:rsid w:val="000458F6"/>
    <w:rsid w:val="00086865"/>
    <w:rsid w:val="00092103"/>
    <w:rsid w:val="00150E8C"/>
    <w:rsid w:val="0017326B"/>
    <w:rsid w:val="00190E25"/>
    <w:rsid w:val="001A760C"/>
    <w:rsid w:val="001B0021"/>
    <w:rsid w:val="00210BC5"/>
    <w:rsid w:val="00245BF1"/>
    <w:rsid w:val="0025543A"/>
    <w:rsid w:val="0028203A"/>
    <w:rsid w:val="002A0568"/>
    <w:rsid w:val="002C67E8"/>
    <w:rsid w:val="002C75B7"/>
    <w:rsid w:val="002C7F7D"/>
    <w:rsid w:val="003055DA"/>
    <w:rsid w:val="00310770"/>
    <w:rsid w:val="0035559D"/>
    <w:rsid w:val="00384509"/>
    <w:rsid w:val="003B6C15"/>
    <w:rsid w:val="003D0ED7"/>
    <w:rsid w:val="003D4AA7"/>
    <w:rsid w:val="003D78FE"/>
    <w:rsid w:val="003F2C4E"/>
    <w:rsid w:val="0045756F"/>
    <w:rsid w:val="004E4535"/>
    <w:rsid w:val="004F5C29"/>
    <w:rsid w:val="00514536"/>
    <w:rsid w:val="005421C5"/>
    <w:rsid w:val="00544264"/>
    <w:rsid w:val="005A0672"/>
    <w:rsid w:val="005F2136"/>
    <w:rsid w:val="006558DD"/>
    <w:rsid w:val="0065595F"/>
    <w:rsid w:val="00660926"/>
    <w:rsid w:val="00670554"/>
    <w:rsid w:val="00680F42"/>
    <w:rsid w:val="006C67D5"/>
    <w:rsid w:val="006E59B5"/>
    <w:rsid w:val="007A4692"/>
    <w:rsid w:val="007A66C9"/>
    <w:rsid w:val="007F3014"/>
    <w:rsid w:val="009B5827"/>
    <w:rsid w:val="00A27EE0"/>
    <w:rsid w:val="00A445C2"/>
    <w:rsid w:val="00A76B0B"/>
    <w:rsid w:val="00A86587"/>
    <w:rsid w:val="00AB1867"/>
    <w:rsid w:val="00AF55C1"/>
    <w:rsid w:val="00B32802"/>
    <w:rsid w:val="00B37374"/>
    <w:rsid w:val="00B65B1F"/>
    <w:rsid w:val="00B7258C"/>
    <w:rsid w:val="00C224B9"/>
    <w:rsid w:val="00C25057"/>
    <w:rsid w:val="00C71255"/>
    <w:rsid w:val="00C73BD2"/>
    <w:rsid w:val="00C818C1"/>
    <w:rsid w:val="00CB369D"/>
    <w:rsid w:val="00CC0477"/>
    <w:rsid w:val="00CD6BAE"/>
    <w:rsid w:val="00CE7B8A"/>
    <w:rsid w:val="00D03BB8"/>
    <w:rsid w:val="00D17D22"/>
    <w:rsid w:val="00DC1B78"/>
    <w:rsid w:val="00DE6B66"/>
    <w:rsid w:val="00DF654C"/>
    <w:rsid w:val="00E93746"/>
    <w:rsid w:val="00EA0244"/>
    <w:rsid w:val="00EC0461"/>
    <w:rsid w:val="00F117FD"/>
    <w:rsid w:val="00F20B1E"/>
    <w:rsid w:val="00F33B1C"/>
    <w:rsid w:val="00F42CF8"/>
    <w:rsid w:val="00F53AAD"/>
    <w:rsid w:val="00F90B02"/>
    <w:rsid w:val="00FB726D"/>
    <w:rsid w:val="00FE33C9"/>
    <w:rsid w:val="0649518B"/>
    <w:rsid w:val="0D716E5C"/>
    <w:rsid w:val="0F643F17"/>
    <w:rsid w:val="120F6480"/>
    <w:rsid w:val="140572CD"/>
    <w:rsid w:val="176373E1"/>
    <w:rsid w:val="17FC4B39"/>
    <w:rsid w:val="18274980"/>
    <w:rsid w:val="1B2D66A5"/>
    <w:rsid w:val="1B7558E7"/>
    <w:rsid w:val="21294769"/>
    <w:rsid w:val="23264DA8"/>
    <w:rsid w:val="26810716"/>
    <w:rsid w:val="2C6B213F"/>
    <w:rsid w:val="387F648C"/>
    <w:rsid w:val="388918BC"/>
    <w:rsid w:val="3C812FEF"/>
    <w:rsid w:val="3CF45892"/>
    <w:rsid w:val="409A6489"/>
    <w:rsid w:val="45F15A19"/>
    <w:rsid w:val="49AC1413"/>
    <w:rsid w:val="557D45DE"/>
    <w:rsid w:val="592014A4"/>
    <w:rsid w:val="5EAC62A1"/>
    <w:rsid w:val="618E3210"/>
    <w:rsid w:val="645178CF"/>
    <w:rsid w:val="67926997"/>
    <w:rsid w:val="6AA316A7"/>
    <w:rsid w:val="6BB24A35"/>
    <w:rsid w:val="6FC26694"/>
    <w:rsid w:val="74442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qFormat/>
    <w:uiPriority w:val="0"/>
    <w:rPr>
      <w:rFonts w:eastAsia="方正黑体_GBK"/>
    </w:rPr>
  </w:style>
  <w:style w:type="paragraph" w:customStyle="1" w:styleId="15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8">
    <w:name w:val="线型"/>
    <w:basedOn w:val="17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印数"/>
    <w:basedOn w:val="19"/>
    <w:qFormat/>
    <w:uiPriority w:val="0"/>
    <w:pPr>
      <w:spacing w:line="400" w:lineRule="atLeast"/>
      <w:ind w:left="0" w:right="0"/>
      <w:jc w:val="right"/>
    </w:pPr>
  </w:style>
  <w:style w:type="paragraph" w:customStyle="1" w:styleId="21">
    <w:name w:val="附件栏"/>
    <w:basedOn w:val="1"/>
    <w:qFormat/>
    <w:uiPriority w:val="0"/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23">
    <w:name w:val="紧急程度"/>
    <w:basedOn w:val="15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24">
    <w:name w:val="样式 主题词 + 段后: 8.85 磅 行距: 固定值 26 磅"/>
    <w:basedOn w:val="16"/>
    <w:qFormat/>
    <w:uiPriority w:val="0"/>
    <w:pPr>
      <w:spacing w:after="177" w:line="520" w:lineRule="exact"/>
    </w:pPr>
    <w:rPr>
      <w:rFonts w:cs="宋体"/>
      <w:bCs/>
    </w:rPr>
  </w:style>
  <w:style w:type="character" w:customStyle="1" w:styleId="25">
    <w:name w:val="批注框文本 Char"/>
    <w:basedOn w:val="9"/>
    <w:link w:val="4"/>
    <w:qFormat/>
    <w:uiPriority w:val="0"/>
    <w:rPr>
      <w:rFonts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5991;&#26723;&#27169;&#26495;\&#30465;&#25991;&#29289;&#23616;&#19979;&#34892;&#25991;&#65288;&#26080;&#32418;&#22836;&#25171;&#21360;&#65289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省文物局下行文（无红头打印）模板</Template>
  <Company>wyk</Company>
  <Pages>14</Pages>
  <Words>84</Words>
  <Characters>485</Characters>
  <Lines>4</Lines>
  <Paragraphs>1</Paragraphs>
  <TotalTime>13</TotalTime>
  <ScaleCrop>false</ScaleCrop>
  <LinksUpToDate>false</LinksUpToDate>
  <CharactersWithSpaces>568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2017-02-23T08:20:00Z</dcterms:created>
  <dc:creator>songjiong</dc:creator>
  <cp:lastModifiedBy>狼山三号</cp:lastModifiedBy>
  <cp:lastPrinted>2017-02-23T07:09:00Z</cp:lastPrinted>
  <dcterms:modified xsi:type="dcterms:W3CDTF">2022-01-21T23:52:57Z</dcterms:modified>
  <dc:title>省厅（下行）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9279CD9068704689B5D1773167A671CB</vt:lpwstr>
  </property>
</Properties>
</file>